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7D7" w:rsidRPr="0042214C" w:rsidRDefault="00CE0530" w:rsidP="004727D7">
      <w:pPr>
        <w:spacing w:line="360" w:lineRule="exact"/>
        <w:jc w:val="center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Городской семинар «Единая модель профориентационной деятельности»</w:t>
      </w:r>
    </w:p>
    <w:p w:rsidR="0028233C" w:rsidRPr="00B03D09" w:rsidRDefault="00263B7A" w:rsidP="00B03D09">
      <w:pPr>
        <w:spacing w:after="0"/>
        <w:ind w:firstLine="567"/>
        <w:jc w:val="both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12 декабря 2024г. н</w:t>
      </w:r>
      <w:r w:rsidR="006A5D58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а базе </w:t>
      </w:r>
      <w:r w:rsidR="00AF7FCA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МАОУ </w:t>
      </w:r>
      <w:r w:rsidR="006A5D58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СОШ № 19 состоялся семинар по практике реализации Единой модели профессиональной ориентации, в</w:t>
      </w:r>
      <w:r w:rsidR="00C16ADE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нём приняли участие представители школ, 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техникумов и колледжей, ц</w:t>
      </w:r>
      <w:r w:rsidR="00C16ADE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ентра занятости и крупнейши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х</w:t>
      </w:r>
      <w:r w:rsidR="00C16ADE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предприяти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й</w:t>
      </w:r>
      <w:r w:rsidR="00C16ADE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города.</w:t>
      </w:r>
      <w:r w:rsidR="006A5D58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</w:t>
      </w:r>
    </w:p>
    <w:p w:rsidR="00494BB4" w:rsidRDefault="00494BB4" w:rsidP="00B03D09">
      <w:pPr>
        <w:spacing w:after="0"/>
        <w:ind w:firstLine="567"/>
        <w:jc w:val="both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После выступления спикеров </w:t>
      </w:r>
      <w:r w:rsidR="00B20BF6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члены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семинара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посетили открытые мероприятия, </w:t>
      </w:r>
      <w:r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все они так или иначе были связаны с выбором детей своей будущей професси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и</w:t>
      </w:r>
      <w:r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. </w:t>
      </w:r>
    </w:p>
    <w:p w:rsidR="00CE0530" w:rsidRDefault="00C16ADE" w:rsidP="00B03D09">
      <w:pPr>
        <w:spacing w:after="0"/>
        <w:ind w:firstLine="567"/>
        <w:jc w:val="both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Площадку, представляемую </w:t>
      </w:r>
      <w:r w:rsidR="008F73E5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отделом профобучения и профориентации Каменск-Уральского </w:t>
      </w:r>
      <w:r w:rsidR="00263B7A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ц</w:t>
      </w:r>
      <w:r w:rsidR="00AF7FCA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ентра занятости</w:t>
      </w:r>
      <w:bookmarkStart w:id="0" w:name="_GoBack"/>
      <w:bookmarkEnd w:id="0"/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</w:t>
      </w:r>
      <w:r w:rsidR="008F73E5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выбрали для посещения почти </w:t>
      </w:r>
      <w:r w:rsidR="0080281E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четверть</w:t>
      </w:r>
      <w:r w:rsidR="008F73E5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</w:t>
      </w:r>
      <w:r w:rsidR="00263B7A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участников семинара. Профконсультанты</w:t>
      </w:r>
      <w:r w:rsidR="008F73E5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</w:t>
      </w:r>
      <w:r w:rsidR="00263B7A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ц</w:t>
      </w:r>
      <w:r w:rsidR="008F73E5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ентра занятости </w:t>
      </w:r>
      <w:r w:rsidR="0028233C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с</w:t>
      </w:r>
      <w:r w:rsidR="00AF7FCA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учащимися 9 класса провели профориентационную игру «Мир будущих профессий». Первая часть игры была посвящена </w:t>
      </w:r>
      <w:r w:rsidR="00B03D09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государственному</w:t>
      </w:r>
      <w:r w:rsidR="00AF7FCA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празднику</w:t>
      </w:r>
      <w:r w:rsid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,</w:t>
      </w:r>
      <w:r w:rsidR="00B03D09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отмечаемому в это день</w:t>
      </w:r>
      <w:r w:rsidR="00AF7FCA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– Дню конституции. </w:t>
      </w:r>
      <w:r w:rsidR="0028233C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Ребята вспомнили статью 37 Конституции, в которой закреплены права на труд, его оплату и отдых. </w:t>
      </w:r>
    </w:p>
    <w:p w:rsidR="00AF7FCA" w:rsidRDefault="00494BB4" w:rsidP="00B03D09">
      <w:pPr>
        <w:spacing w:after="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507856">
        <w:rPr>
          <w:rFonts w:ascii="Liberation Serif" w:hAnsi="Liberation Serif" w:cs="Liberation Serif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97AFB62" wp14:editId="3E0ABB70">
            <wp:simplePos x="0" y="0"/>
            <wp:positionH relativeFrom="margin">
              <wp:posOffset>666750</wp:posOffset>
            </wp:positionH>
            <wp:positionV relativeFrom="paragraph">
              <wp:posOffset>1833245</wp:posOffset>
            </wp:positionV>
            <wp:extent cx="3360420" cy="2522220"/>
            <wp:effectExtent l="0" t="0" r="0" b="0"/>
            <wp:wrapTopAndBottom/>
            <wp:docPr id="1" name="Рисунок 1" descr="Z:\Гильвитинова Т.К\2024 год\школы 2024\шк 19_семинар  единая модель профориентации\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ильвитинова Т.К\2024 год\школы 2024\шк 19_семинар  единая модель профориентации\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33C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Затем </w:t>
      </w:r>
      <w:r w:rsidR="00DB1661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школьники</w:t>
      </w:r>
      <w:r w:rsidR="00B952D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</w:t>
      </w:r>
      <w:r w:rsidR="0028233C" w:rsidRPr="00B03D0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в игровой форме</w:t>
      </w:r>
      <w:r w:rsidR="00CE0530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</w:t>
      </w:r>
      <w:r w:rsidR="00B952D9" w:rsidRPr="00B03D09">
        <w:rPr>
          <w:rFonts w:ascii="Liberation Serif" w:hAnsi="Liberation Serif" w:cs="Liberation Serif"/>
          <w:sz w:val="28"/>
          <w:szCs w:val="28"/>
        </w:rPr>
        <w:t xml:space="preserve">узнали </w:t>
      </w:r>
      <w:r w:rsidR="00B952D9">
        <w:rPr>
          <w:rFonts w:ascii="Liberation Serif" w:hAnsi="Liberation Serif" w:cs="Liberation Serif"/>
          <w:sz w:val="28"/>
          <w:szCs w:val="28"/>
        </w:rPr>
        <w:t xml:space="preserve">насколько сильно в будущем могут измениться </w:t>
      </w:r>
      <w:r w:rsidR="00CE0530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технологи</w:t>
      </w:r>
      <w:r w:rsidR="00B952D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и</w:t>
      </w:r>
      <w:r w:rsidR="00CE0530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в самых востребованных </w:t>
      </w:r>
      <w:r w:rsidR="00B952D9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сферах деятельности:</w:t>
      </w:r>
      <w:r w:rsidR="008B4156">
        <w:rPr>
          <w:rFonts w:ascii="Liberation Serif" w:hAnsi="Liberation Serif" w:cs="Liberation Serif"/>
          <w:sz w:val="28"/>
          <w:szCs w:val="28"/>
        </w:rPr>
        <w:t xml:space="preserve"> строительств</w:t>
      </w:r>
      <w:r w:rsidR="00B952D9">
        <w:rPr>
          <w:rFonts w:ascii="Liberation Serif" w:hAnsi="Liberation Serif" w:cs="Liberation Serif"/>
          <w:sz w:val="28"/>
          <w:szCs w:val="28"/>
        </w:rPr>
        <w:t>е</w:t>
      </w:r>
      <w:r w:rsidR="008B4156">
        <w:rPr>
          <w:rFonts w:ascii="Liberation Serif" w:hAnsi="Liberation Serif" w:cs="Liberation Serif"/>
          <w:sz w:val="28"/>
          <w:szCs w:val="28"/>
        </w:rPr>
        <w:t>, робототехник</w:t>
      </w:r>
      <w:r w:rsidR="00B952D9">
        <w:rPr>
          <w:rFonts w:ascii="Liberation Serif" w:hAnsi="Liberation Serif" w:cs="Liberation Serif"/>
          <w:sz w:val="28"/>
          <w:szCs w:val="28"/>
        </w:rPr>
        <w:t>е</w:t>
      </w:r>
      <w:r w:rsidR="008B4156">
        <w:rPr>
          <w:rFonts w:ascii="Liberation Serif" w:hAnsi="Liberation Serif" w:cs="Liberation Serif"/>
          <w:sz w:val="28"/>
          <w:szCs w:val="28"/>
        </w:rPr>
        <w:t>, медицин</w:t>
      </w:r>
      <w:r w:rsidR="00B952D9">
        <w:rPr>
          <w:rFonts w:ascii="Liberation Serif" w:hAnsi="Liberation Serif" w:cs="Liberation Serif"/>
          <w:sz w:val="28"/>
          <w:szCs w:val="28"/>
        </w:rPr>
        <w:t>е</w:t>
      </w:r>
      <w:r w:rsidR="008B4156">
        <w:rPr>
          <w:rFonts w:ascii="Liberation Serif" w:hAnsi="Liberation Serif" w:cs="Liberation Serif"/>
          <w:sz w:val="28"/>
          <w:szCs w:val="28"/>
        </w:rPr>
        <w:t xml:space="preserve"> и </w:t>
      </w:r>
      <w:r w:rsidR="00B952D9">
        <w:rPr>
          <w:rFonts w:ascii="Liberation Serif" w:hAnsi="Liberation Serif" w:cs="Liberation Serif"/>
          <w:sz w:val="28"/>
          <w:szCs w:val="28"/>
        </w:rPr>
        <w:t>промышленности</w:t>
      </w:r>
      <w:r w:rsidR="00C2046A">
        <w:rPr>
          <w:rFonts w:ascii="Liberation Serif" w:hAnsi="Liberation Serif" w:cs="Liberation Serif"/>
          <w:sz w:val="28"/>
          <w:szCs w:val="28"/>
        </w:rPr>
        <w:t>,</w:t>
      </w:r>
      <w:r w:rsidR="00B03D09" w:rsidRPr="00B03D09">
        <w:rPr>
          <w:rFonts w:ascii="Liberation Serif" w:hAnsi="Liberation Serif" w:cs="Liberation Serif"/>
          <w:sz w:val="28"/>
          <w:szCs w:val="28"/>
        </w:rPr>
        <w:t xml:space="preserve"> какие специалисты </w:t>
      </w:r>
      <w:r w:rsidR="008F73E5">
        <w:rPr>
          <w:rFonts w:ascii="Liberation Serif" w:hAnsi="Liberation Serif" w:cs="Liberation Serif"/>
          <w:sz w:val="28"/>
          <w:szCs w:val="28"/>
        </w:rPr>
        <w:t xml:space="preserve">могут </w:t>
      </w:r>
      <w:r w:rsidR="00B03D09" w:rsidRPr="00B03D09">
        <w:rPr>
          <w:rFonts w:ascii="Liberation Serif" w:hAnsi="Liberation Serif" w:cs="Liberation Serif"/>
          <w:sz w:val="28"/>
          <w:szCs w:val="28"/>
        </w:rPr>
        <w:t>потреб</w:t>
      </w:r>
      <w:r w:rsidR="004065FB">
        <w:rPr>
          <w:rFonts w:ascii="Liberation Serif" w:hAnsi="Liberation Serif" w:cs="Liberation Serif"/>
          <w:sz w:val="28"/>
          <w:szCs w:val="28"/>
        </w:rPr>
        <w:t>оваться в связи с этим</w:t>
      </w:r>
      <w:r w:rsidR="00B952D9">
        <w:rPr>
          <w:rFonts w:ascii="Liberation Serif" w:hAnsi="Liberation Serif" w:cs="Liberation Serif"/>
          <w:sz w:val="28"/>
          <w:szCs w:val="28"/>
        </w:rPr>
        <w:t>и изменениями</w:t>
      </w:r>
      <w:r w:rsidR="00B03D09" w:rsidRPr="00B03D09">
        <w:rPr>
          <w:rFonts w:ascii="Liberation Serif" w:hAnsi="Liberation Serif" w:cs="Liberation Serif"/>
          <w:sz w:val="28"/>
          <w:szCs w:val="28"/>
        </w:rPr>
        <w:t xml:space="preserve"> работодателям.</w:t>
      </w:r>
      <w:r w:rsidR="008B4156">
        <w:rPr>
          <w:rFonts w:ascii="Liberation Serif" w:hAnsi="Liberation Serif" w:cs="Liberation Serif"/>
          <w:sz w:val="28"/>
          <w:szCs w:val="28"/>
        </w:rPr>
        <w:t xml:space="preserve"> </w:t>
      </w:r>
      <w:r w:rsidR="00B952D9">
        <w:rPr>
          <w:rFonts w:ascii="Liberation Serif" w:hAnsi="Liberation Serif" w:cs="Liberation Serif"/>
          <w:sz w:val="28"/>
          <w:szCs w:val="28"/>
        </w:rPr>
        <w:t>После этого р</w:t>
      </w:r>
      <w:r w:rsidR="008B4156">
        <w:rPr>
          <w:rFonts w:ascii="Liberation Serif" w:hAnsi="Liberation Serif" w:cs="Liberation Serif"/>
          <w:sz w:val="28"/>
          <w:szCs w:val="28"/>
        </w:rPr>
        <w:t xml:space="preserve">ебята </w:t>
      </w:r>
      <w:r w:rsidR="00B952D9">
        <w:rPr>
          <w:rFonts w:ascii="Liberation Serif" w:hAnsi="Liberation Serif" w:cs="Liberation Serif"/>
          <w:sz w:val="28"/>
          <w:szCs w:val="28"/>
        </w:rPr>
        <w:t xml:space="preserve">фантазировали </w:t>
      </w:r>
      <w:r w:rsidR="008B4156">
        <w:rPr>
          <w:rFonts w:ascii="Liberation Serif" w:hAnsi="Liberation Serif" w:cs="Liberation Serif"/>
          <w:sz w:val="28"/>
          <w:szCs w:val="28"/>
        </w:rPr>
        <w:t xml:space="preserve">чем может заниматься </w:t>
      </w:r>
      <w:proofErr w:type="spellStart"/>
      <w:r w:rsidR="008B4156">
        <w:rPr>
          <w:rFonts w:ascii="Liberation Serif" w:hAnsi="Liberation Serif" w:cs="Liberation Serif"/>
          <w:sz w:val="28"/>
          <w:szCs w:val="28"/>
        </w:rPr>
        <w:t>кибер</w:t>
      </w:r>
      <w:proofErr w:type="spellEnd"/>
      <w:r w:rsidR="008B4156">
        <w:rPr>
          <w:rFonts w:ascii="Liberation Serif" w:hAnsi="Liberation Serif" w:cs="Liberation Serif"/>
          <w:sz w:val="28"/>
          <w:szCs w:val="28"/>
        </w:rPr>
        <w:t>-следователь, сетевой юрист, конструктор новых металлов и тканевый инженер.</w:t>
      </w:r>
      <w:r w:rsidR="008F73E5">
        <w:rPr>
          <w:rFonts w:ascii="Liberation Serif" w:hAnsi="Liberation Serif" w:cs="Liberation Serif"/>
          <w:sz w:val="28"/>
          <w:szCs w:val="28"/>
        </w:rPr>
        <w:t xml:space="preserve"> </w:t>
      </w:r>
      <w:r w:rsidR="008F73E5" w:rsidRPr="008F73E5">
        <w:rPr>
          <w:rFonts w:ascii="Liberation Serif" w:eastAsia="Times New Roman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>По</w:t>
      </w:r>
      <w:r w:rsidR="008F73E5">
        <w:rPr>
          <w:rFonts w:ascii="Liberation Serif" w:eastAsia="Times New Roman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 xml:space="preserve"> окон</w:t>
      </w:r>
      <w:r w:rsidR="008F73E5" w:rsidRPr="008F73E5">
        <w:rPr>
          <w:rFonts w:ascii="Liberation Serif" w:eastAsia="Times New Roman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>чанию д</w:t>
      </w:r>
      <w:r w:rsidR="008F73E5">
        <w:rPr>
          <w:rFonts w:ascii="Liberation Serif" w:hAnsi="Liberation Serif" w:cs="Liberation Serif"/>
          <w:sz w:val="28"/>
          <w:szCs w:val="28"/>
        </w:rPr>
        <w:t>етям</w:t>
      </w:r>
      <w:r w:rsidR="00B03D09">
        <w:rPr>
          <w:rFonts w:ascii="Liberation Serif" w:hAnsi="Liberation Serif" w:cs="Liberation Serif"/>
          <w:sz w:val="28"/>
          <w:szCs w:val="28"/>
        </w:rPr>
        <w:t xml:space="preserve"> были вручены памятные подарки: блокноты и ручки с символикой </w:t>
      </w:r>
      <w:r w:rsidR="008B4156">
        <w:rPr>
          <w:rFonts w:ascii="Liberation Serif" w:hAnsi="Liberation Serif" w:cs="Liberation Serif"/>
          <w:sz w:val="28"/>
          <w:szCs w:val="28"/>
        </w:rPr>
        <w:t>«</w:t>
      </w:r>
      <w:r w:rsidR="00B03D09">
        <w:rPr>
          <w:rFonts w:ascii="Liberation Serif" w:hAnsi="Liberation Serif" w:cs="Liberation Serif"/>
          <w:sz w:val="28"/>
          <w:szCs w:val="28"/>
        </w:rPr>
        <w:t>Работа России</w:t>
      </w:r>
      <w:r w:rsidR="008B4156">
        <w:rPr>
          <w:rFonts w:ascii="Liberation Serif" w:hAnsi="Liberation Serif" w:cs="Liberation Serif"/>
          <w:sz w:val="28"/>
          <w:szCs w:val="28"/>
        </w:rPr>
        <w:t>»</w:t>
      </w:r>
      <w:r w:rsidR="00516F35">
        <w:rPr>
          <w:rFonts w:ascii="Liberation Serif" w:hAnsi="Liberation Serif" w:cs="Liberation Serif"/>
          <w:sz w:val="28"/>
          <w:szCs w:val="28"/>
        </w:rPr>
        <w:t>.</w:t>
      </w:r>
    </w:p>
    <w:p w:rsidR="00507856" w:rsidRPr="00B03D09" w:rsidRDefault="00D8230B" w:rsidP="00B03D09">
      <w:pPr>
        <w:spacing w:after="0"/>
        <w:ind w:firstLine="567"/>
        <w:jc w:val="both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 w:rsidRPr="00507856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A5563A4" wp14:editId="08DC3717">
            <wp:simplePos x="0" y="0"/>
            <wp:positionH relativeFrom="margin">
              <wp:align>left</wp:align>
            </wp:positionH>
            <wp:positionV relativeFrom="paragraph">
              <wp:posOffset>5979795</wp:posOffset>
            </wp:positionV>
            <wp:extent cx="3876040" cy="2907030"/>
            <wp:effectExtent l="0" t="0" r="0" b="7620"/>
            <wp:wrapTopAndBottom/>
            <wp:docPr id="7" name="Рисунок 7" descr="Z:\Гильвитинова Т.К\2024 год\школы 2024\шк 19_семинар  единая модель профориентации\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ильвитинова Т.К\2024 год\школы 2024\шк 19_семинар  единая модель профориентации\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30B">
        <w:rPr>
          <w:rFonts w:ascii="Liberation Serif" w:hAnsi="Liberation Serif" w:cs="Liberation Serif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033A1CCA" wp14:editId="676F2408">
            <wp:simplePos x="0" y="0"/>
            <wp:positionH relativeFrom="margin">
              <wp:align>right</wp:align>
            </wp:positionH>
            <wp:positionV relativeFrom="paragraph">
              <wp:posOffset>4426585</wp:posOffset>
            </wp:positionV>
            <wp:extent cx="3339465" cy="2504440"/>
            <wp:effectExtent l="0" t="1587" r="0" b="0"/>
            <wp:wrapTopAndBottom/>
            <wp:docPr id="3" name="Рисунок 3" descr="Z:\Гильвитинова Т.К\2024 год\школы 2024\шк 19_семинар  единая модель профориентации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ильвитинова Т.К\2024 год\школы 2024\шк 19_семинар  единая модель профориентации\3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94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F76" w:rsidRDefault="00507856" w:rsidP="00507856">
      <w:pPr>
        <w:shd w:val="clear" w:color="auto" w:fill="FFFFFF"/>
        <w:spacing w:before="100" w:beforeAutospacing="1" w:after="100" w:afterAutospacing="1" w:line="240" w:lineRule="auto"/>
        <w:jc w:val="both"/>
      </w:pPr>
      <w:r w:rsidRPr="00507856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4CB56DF" wp14:editId="77D07476">
            <wp:simplePos x="0" y="0"/>
            <wp:positionH relativeFrom="margin">
              <wp:align>left</wp:align>
            </wp:positionH>
            <wp:positionV relativeFrom="paragraph">
              <wp:posOffset>2847975</wp:posOffset>
            </wp:positionV>
            <wp:extent cx="3745230" cy="2682875"/>
            <wp:effectExtent l="0" t="0" r="7620" b="3175"/>
            <wp:wrapTopAndBottom/>
            <wp:docPr id="6" name="Рисунок 6" descr="Z:\Гильвитинова Т.К\2024 год\школы 2024\шк 19_семинар  единая модель профориентации\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ильвитинова Т.К\2024 год\школы 2024\шк 19_семинар  единая модель профориентации\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85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10CFB3" wp14:editId="06FCD12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14115" cy="2785745"/>
            <wp:effectExtent l="0" t="0" r="635" b="0"/>
            <wp:wrapTopAndBottom/>
            <wp:docPr id="2" name="Рисунок 2" descr="Z:\Гильвитинова Т.К\2024 год\школы 2024\шк 19_семинар  единая модель профориентации\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ильвитинова Т.К\2024 год\школы 2024\шк 19_семинар  единая модель профориентации\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85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F1B2AB" wp14:editId="7260259B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3602990" cy="2701925"/>
            <wp:effectExtent l="0" t="6668" r="0" b="0"/>
            <wp:wrapTopAndBottom/>
            <wp:docPr id="5" name="Рисунок 5" descr="Z:\Гильвитинова Т.К\2024 год\школы 2024\шк 19_семинар  единая модель профориентации\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ильвитинова Т.К\2024 год\школы 2024\шк 19_семинар  единая модель профориентации\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29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6F76" w:rsidSect="0050785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B8"/>
    <w:rsid w:val="00263B7A"/>
    <w:rsid w:val="00264E12"/>
    <w:rsid w:val="0028233C"/>
    <w:rsid w:val="00306823"/>
    <w:rsid w:val="004065FB"/>
    <w:rsid w:val="004116E2"/>
    <w:rsid w:val="004202B8"/>
    <w:rsid w:val="0042214C"/>
    <w:rsid w:val="004727D7"/>
    <w:rsid w:val="00494BB4"/>
    <w:rsid w:val="004A0E31"/>
    <w:rsid w:val="004A6B27"/>
    <w:rsid w:val="00507856"/>
    <w:rsid w:val="00516F35"/>
    <w:rsid w:val="005812C4"/>
    <w:rsid w:val="005A1A22"/>
    <w:rsid w:val="00625F28"/>
    <w:rsid w:val="006A5D58"/>
    <w:rsid w:val="00781BB6"/>
    <w:rsid w:val="0078450A"/>
    <w:rsid w:val="0080281E"/>
    <w:rsid w:val="0080525A"/>
    <w:rsid w:val="008A5AF5"/>
    <w:rsid w:val="008B4156"/>
    <w:rsid w:val="008F73E5"/>
    <w:rsid w:val="009410CE"/>
    <w:rsid w:val="00AF7FCA"/>
    <w:rsid w:val="00B03D09"/>
    <w:rsid w:val="00B16F76"/>
    <w:rsid w:val="00B20BF6"/>
    <w:rsid w:val="00B952D9"/>
    <w:rsid w:val="00C12CAF"/>
    <w:rsid w:val="00C16ADE"/>
    <w:rsid w:val="00C2046A"/>
    <w:rsid w:val="00C746B4"/>
    <w:rsid w:val="00CE0530"/>
    <w:rsid w:val="00D8230B"/>
    <w:rsid w:val="00DB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08303C-BA89-49BE-B7AB-186E42380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116E2"/>
    <w:rPr>
      <w:color w:val="0000FF" w:themeColor="hyperlink"/>
      <w:u w:val="single"/>
    </w:rPr>
  </w:style>
  <w:style w:type="paragraph" w:customStyle="1" w:styleId="Default">
    <w:name w:val="Default"/>
    <w:rsid w:val="004116E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ob1</dc:creator>
  <cp:lastModifiedBy>cons10</cp:lastModifiedBy>
  <cp:revision>3</cp:revision>
  <cp:lastPrinted>2024-12-13T10:14:00Z</cp:lastPrinted>
  <dcterms:created xsi:type="dcterms:W3CDTF">2024-12-13T09:55:00Z</dcterms:created>
  <dcterms:modified xsi:type="dcterms:W3CDTF">2024-12-13T10:14:00Z</dcterms:modified>
</cp:coreProperties>
</file>